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A37A" w14:textId="77777777" w:rsidR="004F0C66" w:rsidRPr="00BD001B" w:rsidRDefault="004F0C66" w:rsidP="004F0C66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225567"/>
          <w:kern w:val="36"/>
          <w:sz w:val="50"/>
          <w:szCs w:val="50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225567"/>
          <w:kern w:val="36"/>
          <w:sz w:val="50"/>
          <w:szCs w:val="50"/>
          <w:lang w:eastAsia="pt-BR"/>
        </w:rPr>
        <w:t>Calendario de asignaturas del primer semestre de 2025 y lineamientos para la matrícula de estudiantes especiales</w:t>
      </w:r>
    </w:p>
    <w:p w14:paraId="07545F75" w14:textId="77777777" w:rsidR="004F0C66" w:rsidRPr="00BD001B" w:rsidRDefault="004F0C66" w:rsidP="004F0C66">
      <w:pPr>
        <w:shd w:val="clear" w:color="auto" w:fill="FAFAFA"/>
        <w:spacing w:before="300" w:after="150" w:line="240" w:lineRule="auto"/>
        <w:outlineLvl w:val="0"/>
        <w:rPr>
          <w:rFonts w:ascii="Arial" w:eastAsia="Times New Roman" w:hAnsi="Arial" w:cs="Arial"/>
          <w:color w:val="4D4D4D"/>
          <w:kern w:val="36"/>
          <w:sz w:val="50"/>
          <w:szCs w:val="50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kern w:val="36"/>
          <w:sz w:val="50"/>
          <w:szCs w:val="50"/>
          <w:lang w:eastAsia="pt-BR"/>
        </w:rPr>
        <w:t xml:space="preserve">Calendario </w:t>
      </w:r>
      <w:proofErr w:type="spellStart"/>
      <w:r w:rsidRPr="00BD001B">
        <w:rPr>
          <w:rFonts w:ascii="Arial" w:eastAsia="Times New Roman" w:hAnsi="Arial" w:cs="Arial"/>
          <w:b/>
          <w:bCs/>
          <w:color w:val="4D4D4D"/>
          <w:kern w:val="36"/>
          <w:sz w:val="50"/>
          <w:szCs w:val="50"/>
          <w:lang w:eastAsia="pt-BR"/>
        </w:rPr>
        <w:t>PPGEEs</w:t>
      </w:r>
      <w:proofErr w:type="spellEnd"/>
      <w:r w:rsidRPr="00BD001B">
        <w:rPr>
          <w:rFonts w:ascii="Arial" w:eastAsia="Times New Roman" w:hAnsi="Arial" w:cs="Arial"/>
          <w:b/>
          <w:bCs/>
          <w:color w:val="4D4D4D"/>
          <w:kern w:val="36"/>
          <w:sz w:val="50"/>
          <w:szCs w:val="50"/>
          <w:lang w:eastAsia="pt-BR"/>
        </w:rPr>
        <w:t xml:space="preserve"> 1er Semestre 2025</w:t>
      </w:r>
    </w:p>
    <w:p w14:paraId="4ADEC0B4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(Aprobado en la 447ª Reunión del Consejo del CPG-</w:t>
      </w:r>
      <w:proofErr w:type="spellStart"/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PPGEEs</w:t>
      </w:r>
      <w:proofErr w:type="spellEnd"/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)</w:t>
      </w:r>
    </w:p>
    <w:p w14:paraId="5E9391E1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 xml:space="preserve">Reinscripción de alumnos regulares: </w:t>
      </w: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24/02/2025 al 07/03/2025</w:t>
      </w:r>
    </w:p>
    <w:p w14:paraId="5E50526F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 xml:space="preserve">Matrícula de nuevos alumnos: </w:t>
      </w: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04/03/2025 al 15/03/2025</w:t>
      </w:r>
    </w:p>
    <w:p w14:paraId="4A77432A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1er semestre de 2025: 24/03/2025 al 04/07/2025</w:t>
      </w:r>
    </w:p>
    <w:p w14:paraId="5C58901A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2do semestre de 2025: 18/08/2025 al 28/11/2025</w:t>
      </w:r>
    </w:p>
    <w:p w14:paraId="4C9D1A39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 xml:space="preserve">Solicitud de inscripción de alumnos especiales: </w:t>
      </w: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24/02/2025 al 07/03/2025</w:t>
      </w:r>
    </w:p>
    <w:p w14:paraId="4203E24F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 xml:space="preserve">Trámites y documentos necesarios para la inscripción: </w:t>
      </w:r>
      <w:hyperlink r:id="rId5" w:history="1">
        <w:r w:rsidRPr="00BD001B">
          <w:rPr>
            <w:rFonts w:ascii="Arial" w:eastAsia="Times New Roman" w:hAnsi="Arial" w:cs="Arial"/>
            <w:b/>
            <w:bCs/>
            <w:color w:val="044F71"/>
            <w:sz w:val="26"/>
            <w:szCs w:val="26"/>
            <w:lang w:eastAsia="pt-BR"/>
          </w:rPr>
          <w:t>CLICK AQUÍ</w:t>
        </w:r>
      </w:hyperlink>
    </w:p>
    <w:p w14:paraId="2A0DD63B" w14:textId="77777777" w:rsidR="004F0C66" w:rsidRPr="00BD001B" w:rsidRDefault="004F0C66" w:rsidP="004F0C66">
      <w:pPr>
        <w:pBdr>
          <w:left w:val="single" w:sz="36" w:space="8" w:color="545759"/>
        </w:pBdr>
        <w:shd w:val="clear" w:color="auto" w:fill="FAFAFA"/>
        <w:spacing w:before="300" w:after="150" w:line="240" w:lineRule="auto"/>
        <w:outlineLvl w:val="1"/>
        <w:rPr>
          <w:rFonts w:ascii="Arial" w:eastAsia="Times New Roman" w:hAnsi="Arial" w:cs="Arial"/>
          <w:color w:val="4D4D4D"/>
          <w:sz w:val="36"/>
          <w:szCs w:val="3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36"/>
          <w:szCs w:val="36"/>
          <w:lang w:eastAsia="pt-BR"/>
        </w:rPr>
        <w:t>HORARIO DE CURSOS DEL PPGEES – 1.er SEMESTRE DE 2025</w:t>
      </w:r>
    </w:p>
    <w:p w14:paraId="6FE04DA1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Lunes (mañana)</w:t>
      </w:r>
    </w:p>
    <w:p w14:paraId="0B0EFC2C" w14:textId="77777777" w:rsidR="004F0C66" w:rsidRPr="00BD001B" w:rsidRDefault="004F0C66" w:rsidP="004F0C6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Cursos Electivos (OP)</w:t>
      </w:r>
    </w:p>
    <w:p w14:paraId="58ECE000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Educación Especial: Educación de Personas con Altas Capacidades o Superdotación - Clase A (EES 267.14)</w:t>
      </w:r>
    </w:p>
    <w:p w14:paraId="125A4CCD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Prof.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Rosemeire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de Araujo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Rangni</w:t>
      </w:r>
      <w:proofErr w:type="spellEnd"/>
    </w:p>
    <w:p w14:paraId="2D40FE0F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Hora: 09:00 – 12:00 - Ubicación: Auditorio 2 de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PPGEEs</w:t>
      </w:r>
      <w:proofErr w:type="spellEnd"/>
    </w:p>
    <w:p w14:paraId="315F5805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Número de créditos: 8 créditos</w:t>
      </w:r>
    </w:p>
    <w:p w14:paraId="31C0981A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Grupos de investigación - Clase I (EES 267.14)</w:t>
      </w:r>
    </w:p>
    <w:p w14:paraId="4497E095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Profesora Priscilla Benítez</w:t>
      </w:r>
    </w:p>
    <w:p w14:paraId="118F8461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Horario: 09:00 - 12:00 - Número de créditos: 3 créditos</w:t>
      </w:r>
    </w:p>
    <w:p w14:paraId="49D64552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Lunes (Tarde):</w:t>
      </w:r>
    </w:p>
    <w:p w14:paraId="3C2E2A97" w14:textId="77777777" w:rsidR="004F0C66" w:rsidRPr="00BD001B" w:rsidRDefault="004F0C66" w:rsidP="004F0C6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lastRenderedPageBreak/>
        <w:t>Curso Electivo (OP)</w:t>
      </w:r>
    </w:p>
    <w:p w14:paraId="5224A77D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Procesos Investigativos en Educación Especial: Planificación y Orientación del Trabajo Científico</w:t>
      </w:r>
    </w:p>
    <w:p w14:paraId="633A4EEF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Profesora Marcia Galvani - 8 créditos</w:t>
      </w:r>
    </w:p>
    <w:p w14:paraId="4EF30F93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Hora: 14:00 - 17:00 - Ubicación: Zona Sur AT</w:t>
      </w:r>
    </w:p>
    <w:p w14:paraId="5DA951B1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Martes (mañana)</w:t>
      </w:r>
    </w:p>
    <w:p w14:paraId="43AFE498" w14:textId="77777777" w:rsidR="004F0C66" w:rsidRPr="00BD001B" w:rsidRDefault="004F0C66" w:rsidP="004F0C6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Áreas de concentración de asignaturas (AC)</w:t>
      </w:r>
    </w:p>
    <w:p w14:paraId="4DE16745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Habilidades Sociales y Habilidades Sociales Educativas en la Práctica Docente con Enfoque en Educación Inclusiva</w:t>
      </w:r>
    </w:p>
    <w:p w14:paraId="5B43A9EA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Prof. Carolina Severino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Lopes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da Costa; Compañía Prof. Fabiana</w:t>
      </w:r>
    </w:p>
    <w:p w14:paraId="4DDA6CC5" w14:textId="59D75DFA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Hora: 09:00 – 12:00 - Ubicación: Auditorio 1 del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PPGEE</w:t>
      </w:r>
      <w:r w:rsid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- Número de créditos: 8</w:t>
      </w:r>
    </w:p>
    <w:p w14:paraId="4F8B9795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Martes (Tarde)</w:t>
      </w:r>
    </w:p>
    <w:p w14:paraId="39431D0D" w14:textId="77777777" w:rsidR="004F0C66" w:rsidRPr="00BD001B" w:rsidRDefault="004F0C66" w:rsidP="004F0C6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Áreas de concentración de asignaturas (AC)</w:t>
      </w:r>
    </w:p>
    <w:p w14:paraId="5EBE411B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Didáctica y accesibilidad de la educación superior</w:t>
      </w:r>
    </w:p>
    <w:p w14:paraId="43D48A4A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Prof.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Ketilin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Mayra Pedro</w:t>
      </w:r>
    </w:p>
    <w:p w14:paraId="4BCA1EC9" w14:textId="363D2832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Horario: 14:00 a 17:00 horas - Lugar: Auditorio 1 del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PPGEE</w:t>
      </w:r>
      <w:r w:rsid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- Número de créditos: 8</w:t>
      </w:r>
    </w:p>
    <w:p w14:paraId="240BE00F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Miércoles (mañana)</w:t>
      </w:r>
    </w:p>
    <w:p w14:paraId="769F6D86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Grupos de investigación - Clase A (EES 267.14)</w:t>
      </w:r>
    </w:p>
    <w:p w14:paraId="5D3991DB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Prof.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Rosemeire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de Araujo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Rangni</w:t>
      </w:r>
      <w:proofErr w:type="spellEnd"/>
    </w:p>
    <w:p w14:paraId="049D7938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Hora: 08:30 - 11:30 - Ubicación: _______- Número de créditos: 3 créditos</w:t>
      </w:r>
    </w:p>
    <w:p w14:paraId="28401A15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Grupos de investigación - Clase B (EES 267.14)</w:t>
      </w:r>
    </w:p>
    <w:p w14:paraId="3E356F12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Profesora Vanessa Regina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Martins</w:t>
      </w:r>
      <w:proofErr w:type="spellEnd"/>
    </w:p>
    <w:p w14:paraId="22F2DE68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Hora: 09:00 - 12:00 - Ubicación: _______ - Número de créditos: 3 créditos</w:t>
      </w:r>
    </w:p>
    <w:p w14:paraId="5A4AFF97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Grupos de investigación - Clase C (EES 267.14)</w:t>
      </w:r>
    </w:p>
    <w:p w14:paraId="0A3C2C75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lastRenderedPageBreak/>
        <w:t xml:space="preserve">Prof. Cristina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Broglia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Feitosa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de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Lacerda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y Prof. Lara</w:t>
      </w:r>
    </w:p>
    <w:p w14:paraId="41824DDC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Hora: 09:30 - 12:00 - Ubicación: _______ - Número de créditos: 3 créditos</w:t>
      </w:r>
    </w:p>
    <w:p w14:paraId="3EF1C418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Grupos de investigación - Clase D (EES 267.14)</w:t>
      </w:r>
    </w:p>
    <w:p w14:paraId="5BFC9805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Adriana García Gonçalves</w:t>
      </w:r>
    </w:p>
    <w:p w14:paraId="0460E6B7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Hora: 09:30 - 12:00 - Ubicación: _______ - Número de créditos: 3 créditos</w:t>
      </w:r>
    </w:p>
    <w:p w14:paraId="147FA75E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Grupos de investigación - Clase E (EES 267.14)</w:t>
      </w:r>
    </w:p>
    <w:p w14:paraId="00446D10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Prof.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Enicéia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Gonçalves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Mendes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, Profesora.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Gerusa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Ferreira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Lourenço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y profesora Carla Ariela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Rios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Vilaronga</w:t>
      </w:r>
      <w:proofErr w:type="spellEnd"/>
    </w:p>
    <w:p w14:paraId="5C189CDB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Hora: 09:00 - 12:00 - Ubicación: _______ - Número de créditos: 3 créditos</w:t>
      </w:r>
    </w:p>
    <w:p w14:paraId="3746778B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Grupos de investigación - Clase F (EES 267.14)</w:t>
      </w:r>
    </w:p>
    <w:p w14:paraId="2564ECA2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Prof. Lydia María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Marson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Postalli</w:t>
      </w:r>
      <w:proofErr w:type="spellEnd"/>
    </w:p>
    <w:p w14:paraId="2BD6D43A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Hora: 08:00 - 11:00 - Ubicación: _______ - Número de créditos: 3 créditos</w:t>
      </w:r>
    </w:p>
    <w:p w14:paraId="6B987296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Grupos de investigación - Clase G (EES 267.14)</w:t>
      </w:r>
    </w:p>
    <w:p w14:paraId="5270C333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Marcia Duarte Galvani y Profesora Juliane Ap. de Paula Pérez Campos</w:t>
      </w:r>
    </w:p>
    <w:p w14:paraId="4AFD6C25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Hora: 09:00 - 11:00 - Ubicación: _______ - Número de créditos: 3 créditos</w:t>
      </w:r>
    </w:p>
    <w:p w14:paraId="772AA181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br/>
      </w:r>
    </w:p>
    <w:p w14:paraId="3982B871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Miércoles (Tarde)</w:t>
      </w:r>
    </w:p>
    <w:p w14:paraId="66EA9426" w14:textId="77777777" w:rsidR="004F0C66" w:rsidRPr="00BD001B" w:rsidRDefault="004F0C66" w:rsidP="004F0C66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Asignaturas obligatorias para becarios CAPES (OB)</w:t>
      </w:r>
    </w:p>
    <w:p w14:paraId="5042727C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Formación Docente en Educación Especial I (EES512)</w:t>
      </w:r>
    </w:p>
    <w:p w14:paraId="202EE27B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María de la Misericordia</w:t>
      </w:r>
    </w:p>
    <w:p w14:paraId="41B33D95" w14:textId="633BE0FA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Hora: 14:00 - 16:00 - Lugar: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PPGEE</w:t>
      </w:r>
      <w:r w:rsid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- Número de créditos: 2</w:t>
      </w:r>
    </w:p>
    <w:p w14:paraId="144E601D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Formación Docente en Educación Especial II (EES513)</w:t>
      </w:r>
    </w:p>
    <w:p w14:paraId="1DC9E9FE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María de la Misericordia</w:t>
      </w:r>
    </w:p>
    <w:p w14:paraId="66226440" w14:textId="0B32B65C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lastRenderedPageBreak/>
        <w:t xml:space="preserve">Hora: 14:00 – 16:00 - Lugar: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PPGEE</w:t>
      </w:r>
      <w:r w:rsid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- Número de créditos: 2</w:t>
      </w:r>
    </w:p>
    <w:p w14:paraId="506CE72E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Miércoles (Tarde)</w:t>
      </w:r>
    </w:p>
    <w:p w14:paraId="7CEDBA2E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Enfoques universalistas para la enseñanza de estudiantes con y sin discapacidades en el aula regular (EES267.28)</w:t>
      </w:r>
    </w:p>
    <w:p w14:paraId="470C7B2F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Prof. Dra.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Enicéia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Gonçalves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Mendes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y Dra. Juliane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Dayrle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Vasconcelos da Costa</w:t>
      </w:r>
    </w:p>
    <w:p w14:paraId="44DE994F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Horario: 14:00 a 18:00 horas</w:t>
      </w:r>
    </w:p>
    <w:p w14:paraId="2AAC405F" w14:textId="650C7641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Ubicación: Auditorio 1 del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PPGEE</w:t>
      </w:r>
      <w:r w:rsid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- Número de créditos: 8</w:t>
      </w:r>
    </w:p>
    <w:p w14:paraId="2D2E39BB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Jueves (mañana)</w:t>
      </w:r>
    </w:p>
    <w:p w14:paraId="61697DC5" w14:textId="77777777" w:rsidR="004F0C66" w:rsidRPr="00BD001B" w:rsidRDefault="004F0C66" w:rsidP="004F0C66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Asignaturas obligatorias (O)</w:t>
      </w:r>
    </w:p>
    <w:p w14:paraId="270AC94E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Seminarios en Educación Especial (EES150) - Grupo A - Obligatorio para la Maestría</w:t>
      </w:r>
    </w:p>
    <w:p w14:paraId="63D98DE6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Prof. Dra.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Gerusa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Ferreira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Lourenço</w:t>
      </w:r>
      <w:proofErr w:type="spellEnd"/>
    </w:p>
    <w:p w14:paraId="2C25A538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Dra. Lara Ferreira dos Santos</w:t>
      </w:r>
    </w:p>
    <w:p w14:paraId="3B402811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Hora: 09:00 - 12:00 - Ubicación: Edificio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PPGEEs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- Número de créditos: 8</w:t>
      </w:r>
    </w:p>
    <w:p w14:paraId="274DDC09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Seminarios en Educación Especial (EES150) - Clase B - Obligatorio para la Maestría</w:t>
      </w:r>
    </w:p>
    <w:p w14:paraId="70FF0029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Dra. María Stella Coutinho de Alcántara Gil</w:t>
      </w:r>
    </w:p>
    <w:p w14:paraId="01B61C42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Dra. Adriana García Gonçalves</w:t>
      </w:r>
    </w:p>
    <w:p w14:paraId="4266D117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Hora: 09:00 - 12:00 - Ubicación: Sala LIS - Número de créditos: 8</w:t>
      </w:r>
    </w:p>
    <w:p w14:paraId="7D703346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Estudios Avanzados I (EES152) - Obligatorio para el Doctorado</w:t>
      </w:r>
    </w:p>
    <w:p w14:paraId="546C060E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Profesora Juliane Ap. de Paula Pérez Campos; Profesor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Nassim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Chamel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Elias</w:t>
      </w:r>
      <w:proofErr w:type="spellEnd"/>
    </w:p>
    <w:p w14:paraId="4F312A37" w14:textId="338A8B3D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Hora: 09:00 - 12:00 - Ubicación: Auditorio 1 del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PPGEE</w:t>
      </w:r>
      <w:r w:rsid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- Número de créditos: 8</w:t>
      </w:r>
    </w:p>
    <w:p w14:paraId="2C2D65BC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Jueves (Tarde)</w:t>
      </w:r>
    </w:p>
    <w:p w14:paraId="64A4AA65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Áreas de Concentración de las Asignaturas (AC)</w:t>
      </w:r>
    </w:p>
    <w:p w14:paraId="1C29E160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Concepciones sobre la discapacidad</w:t>
      </w:r>
    </w:p>
    <w:p w14:paraId="0DB7DCF2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. Cristina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Broglia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; Prof. Carla Ariela Ríos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Vilaronga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.</w:t>
      </w:r>
    </w:p>
    <w:p w14:paraId="61A3E4D0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Hora: 14:00 – 17:00 - Ubicación: Auditorio 1 del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PPGEEs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- No.</w:t>
      </w:r>
    </w:p>
    <w:p w14:paraId="678DE28A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créditos: 8</w:t>
      </w:r>
    </w:p>
    <w:p w14:paraId="4938C650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lastRenderedPageBreak/>
        <w:t>Viernes (Tarde)</w:t>
      </w:r>
    </w:p>
    <w:p w14:paraId="221CC068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investigación en educación especial: Grupos de investigación - Clase H (EES 267.14)</w:t>
      </w:r>
    </w:p>
    <w:p w14:paraId="440E2B59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Profesor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Nassim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Chamel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Elias</w:t>
      </w:r>
      <w:proofErr w:type="spellEnd"/>
    </w:p>
    <w:p w14:paraId="6EA1DFCD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Hora: 14:00 - 16:00 - Lugar: por definir - Número de créditos: 3 créditos</w:t>
      </w:r>
    </w:p>
    <w:p w14:paraId="5313BFF2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OFERTA DE DISCIPLINAS CONDENSADAS</w:t>
      </w:r>
    </w:p>
    <w:p w14:paraId="37B78626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Educación Especial 3: Educación, Diferencia y lo Común: Perspectivas para una Educación Plural de las Personas Sordas (EES503.5)</w:t>
      </w:r>
    </w:p>
    <w:p w14:paraId="16A2347A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Número de créditos: 3</w:t>
      </w:r>
    </w:p>
    <w:p w14:paraId="67C3E989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Periodo: 1/2025 - 10/03 al 14/03</w:t>
      </w:r>
    </w:p>
    <w:p w14:paraId="61E315F8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Horario: de 14:00 a 17:00 y de 18:30 a 21:00.</w:t>
      </w:r>
    </w:p>
    <w:p w14:paraId="5FCEA5D5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Profesoras: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Graciele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Marjana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Kraemer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y Vanessa Regina de Oliveira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Martins</w:t>
      </w:r>
      <w:proofErr w:type="spellEnd"/>
    </w:p>
    <w:p w14:paraId="15BCB4F2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Temas de Educación Especial 5: La Entrevista en la Investigación en Educación Especial (EES505.2)</w:t>
      </w:r>
    </w:p>
    <w:p w14:paraId="03767638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Carga de trabajo: 30h</w:t>
      </w:r>
    </w:p>
    <w:p w14:paraId="72A1EEB3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Disciplina concentrada - opcional</w:t>
      </w:r>
    </w:p>
    <w:p w14:paraId="494F373F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Periodo: 1/2025 - 17/03 al 21/03</w:t>
      </w:r>
    </w:p>
    <w:p w14:paraId="7F074D37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Horario: de 9 a 12 h y de 14 a 18 h.</w:t>
      </w:r>
    </w:p>
    <w:p w14:paraId="562A354F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Profesores: Eduardo José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Manzini</w:t>
      </w:r>
      <w:proofErr w:type="spellEnd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y Adriana García Gonçalves</w:t>
      </w:r>
    </w:p>
    <w:p w14:paraId="2C4BFB21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ACRÓNIMOS:</w:t>
      </w:r>
    </w:p>
    <w:p w14:paraId="79EDFC3F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AC - ÁREA DE CONCENTRACIÓN OBLIGATORIA</w:t>
      </w:r>
    </w:p>
    <w:p w14:paraId="39F3063B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OP – OPCIONAL</w:t>
      </w:r>
    </w:p>
    <w:p w14:paraId="3B42DD53" w14:textId="77777777" w:rsidR="004F0C66" w:rsidRPr="00BD001B" w:rsidRDefault="004F0C66" w:rsidP="00BD001B">
      <w:pPr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OM – OBLIGATORIO PARA LA MAESTRÍA</w:t>
      </w:r>
    </w:p>
    <w:p w14:paraId="0F319578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OD – OBLIGATORIO PARA EL DOCTORADO</w:t>
      </w:r>
    </w:p>
    <w:p w14:paraId="7C3FC7AD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OB – OBLIGATORIO PARA BECARIOS CAPES Y RECOMENDADO PARA BECARIOS </w:t>
      </w:r>
      <w:proofErr w:type="spellStart"/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CNPq</w:t>
      </w:r>
      <w:proofErr w:type="spellEnd"/>
    </w:p>
    <w:p w14:paraId="35DC22B2" w14:textId="77777777" w:rsidR="004F0C66" w:rsidRPr="00BD001B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D001B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* ASIGNATURA EES 267.14 – TPEE: GRUPOS DE INVESTIGACIÓN * 1ER SEMESTRE. – 2025 (3 créditos – OP)</w:t>
      </w:r>
    </w:p>
    <w:p w14:paraId="592BE167" w14:textId="77777777" w:rsidR="00457453" w:rsidRPr="00BD001B" w:rsidRDefault="00457453">
      <w:pPr>
        <w:rPr>
          <w:rFonts w:ascii="Arial" w:hAnsi="Arial" w:cs="Arial"/>
        </w:rPr>
      </w:pPr>
    </w:p>
    <w:sectPr w:rsidR="00457453" w:rsidRPr="00BD0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ADF"/>
    <w:multiLevelType w:val="multilevel"/>
    <w:tmpl w:val="2EAA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E0D5B"/>
    <w:multiLevelType w:val="multilevel"/>
    <w:tmpl w:val="30E2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346CE"/>
    <w:multiLevelType w:val="multilevel"/>
    <w:tmpl w:val="0CE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539A8"/>
    <w:multiLevelType w:val="multilevel"/>
    <w:tmpl w:val="4F6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B4CE5"/>
    <w:multiLevelType w:val="multilevel"/>
    <w:tmpl w:val="7400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938DB"/>
    <w:multiLevelType w:val="multilevel"/>
    <w:tmpl w:val="E672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234669">
    <w:abstractNumId w:val="5"/>
  </w:num>
  <w:num w:numId="2" w16cid:durableId="1494682701">
    <w:abstractNumId w:val="4"/>
  </w:num>
  <w:num w:numId="3" w16cid:durableId="15158020">
    <w:abstractNumId w:val="2"/>
  </w:num>
  <w:num w:numId="4" w16cid:durableId="670568028">
    <w:abstractNumId w:val="0"/>
  </w:num>
  <w:num w:numId="5" w16cid:durableId="1240939632">
    <w:abstractNumId w:val="3"/>
  </w:num>
  <w:num w:numId="6" w16cid:durableId="168042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66"/>
    <w:rsid w:val="00457453"/>
    <w:rsid w:val="004F0C66"/>
    <w:rsid w:val="00A27F70"/>
    <w:rsid w:val="00BD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05D8"/>
  <w15:chartTrackingRefBased/>
  <w15:docId w15:val="{5D111B41-77EB-43CD-B2DD-4A1E4156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F0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F0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C66"/>
    <w:rPr>
      <w:rFonts w:ascii="Times New Roman" w:eastAsia="Times New Roman" w:hAnsi="Times New Roman" w:cs="Times New Roman"/>
      <w:b/>
      <w:bCs/>
      <w:kern w:val="36"/>
      <w:sz w:val="48"/>
      <w:szCs w:val="48"/>
      <w:lang w:val="es" w:eastAsia="pt-BR"/>
    </w:rPr>
  </w:style>
  <w:style w:type="character" w:customStyle="1" w:styleId="Ttulo2Char">
    <w:name w:val="Título 2 Char"/>
    <w:basedOn w:val="Fontepargpadro"/>
    <w:link w:val="Ttulo2"/>
    <w:uiPriority w:val="9"/>
    <w:rsid w:val="004F0C66"/>
    <w:rPr>
      <w:rFonts w:ascii="Times New Roman" w:eastAsia="Times New Roman" w:hAnsi="Times New Roman" w:cs="Times New Roman"/>
      <w:b/>
      <w:bCs/>
      <w:sz w:val="36"/>
      <w:szCs w:val="36"/>
      <w:lang w:val="es" w:eastAsia="pt-BR"/>
    </w:rPr>
  </w:style>
  <w:style w:type="paragraph" w:styleId="NormalWeb">
    <w:name w:val="Normal (Web)"/>
    <w:basedOn w:val="Normal"/>
    <w:uiPriority w:val="99"/>
    <w:semiHidden/>
    <w:unhideWhenUsed/>
    <w:rsid w:val="004F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pgees.ufscar.br/pt-br/o-ppgees/formularios-e-solicitacoes/ficha-de-matricula-de-alunos-especiais-e-ouvin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Santana</cp:lastModifiedBy>
  <cp:revision>2</cp:revision>
  <dcterms:created xsi:type="dcterms:W3CDTF">2025-04-01T16:46:00Z</dcterms:created>
  <dcterms:modified xsi:type="dcterms:W3CDTF">2025-04-01T16:46:00Z</dcterms:modified>
</cp:coreProperties>
</file>